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7A980BDC" w:rsidR="00F85826" w:rsidRPr="00EE046D" w:rsidRDefault="00F85826" w:rsidP="00C04AE4">
      <w:pPr>
        <w:rPr>
          <w:rFonts w:ascii="Book Antiqua" w:hAnsi="Book Antiqua"/>
        </w:rPr>
      </w:pPr>
      <w:r w:rsidRPr="00851F7E">
        <w:rPr>
          <w:rFonts w:ascii="Book Antiqua" w:hAnsi="Book Antiqua"/>
        </w:rPr>
        <w:t xml:space="preserve">Ref. No.: </w:t>
      </w:r>
      <w:r w:rsidR="00083F54" w:rsidRPr="00083F54">
        <w:rPr>
          <w:rFonts w:ascii="Book Antiqua" w:hAnsi="Book Antiqua"/>
          <w:sz w:val="22"/>
          <w:szCs w:val="22"/>
        </w:rPr>
        <w:t>CC/NT/W-TW/DOM/A04/25/06315</w:t>
      </w:r>
      <w:r w:rsidRPr="00851F7E">
        <w:rPr>
          <w:rFonts w:ascii="Book Antiqua" w:hAnsi="Book Antiqua"/>
        </w:rPr>
        <w:t>/</w:t>
      </w:r>
      <w:r w:rsidR="003F1B07">
        <w:rPr>
          <w:rFonts w:ascii="Book Antiqua" w:hAnsi="Book Antiqua"/>
        </w:rPr>
        <w:t>Amend</w:t>
      </w:r>
      <w:r w:rsidR="00083F54">
        <w:rPr>
          <w:rFonts w:ascii="Book Antiqua" w:hAnsi="Book Antiqua"/>
        </w:rPr>
        <w:t xml:space="preserve">-2 &amp; Clar-I </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707DF6">
        <w:rPr>
          <w:rFonts w:ascii="Book Antiqua" w:hAnsi="Book Antiqua"/>
        </w:rPr>
        <w:t>11</w:t>
      </w:r>
      <w:r w:rsidRPr="00851F7E">
        <w:rPr>
          <w:rFonts w:ascii="Book Antiqua" w:hAnsi="Book Antiqua"/>
        </w:rPr>
        <w:t>/</w:t>
      </w:r>
      <w:r w:rsidR="00083F54">
        <w:rPr>
          <w:rFonts w:ascii="Book Antiqua" w:hAnsi="Book Antiqua"/>
        </w:rPr>
        <w:t>07</w:t>
      </w:r>
      <w:r w:rsidR="00822A31">
        <w:rPr>
          <w:rFonts w:ascii="Book Antiqua" w:hAnsi="Book Antiqua"/>
        </w:rPr>
        <w:t>/202</w:t>
      </w:r>
      <w:r w:rsidR="00083F54">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82FDDFE" w14:textId="637B12E8" w:rsidR="00083F54" w:rsidRDefault="00F85826" w:rsidP="00083F54">
      <w:pPr>
        <w:jc w:val="both"/>
        <w:rPr>
          <w:rFonts w:ascii="Book Antiqua" w:hAnsi="Book Antiqua"/>
          <w:b/>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083F54">
        <w:rPr>
          <w:rFonts w:ascii="Book Antiqua" w:hAnsi="Book Antiqua" w:cs="72"/>
          <w:b/>
          <w:sz w:val="22"/>
          <w:szCs w:val="22"/>
          <w:lang w:val="en-GB"/>
        </w:rPr>
        <w:t>II and Clarification No -</w:t>
      </w:r>
      <w:proofErr w:type="gramStart"/>
      <w:r w:rsidR="00083F54">
        <w:rPr>
          <w:rFonts w:ascii="Book Antiqua" w:hAnsi="Book Antiqua" w:cs="72"/>
          <w:b/>
          <w:sz w:val="22"/>
          <w:szCs w:val="22"/>
          <w:lang w:val="en-GB"/>
        </w:rPr>
        <w:t xml:space="preserve">I </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w:t>
      </w:r>
      <w:proofErr w:type="gramEnd"/>
      <w:r w:rsidR="00822A31" w:rsidRPr="001E237D">
        <w:rPr>
          <w:rFonts w:ascii="Book Antiqua" w:hAnsi="Book Antiqua" w:cs="72"/>
          <w:bCs/>
          <w:sz w:val="22"/>
          <w:szCs w:val="22"/>
          <w:lang w:val="en-GB"/>
        </w:rPr>
        <w:t xml:space="preserve"> the Bidding Documents for</w:t>
      </w:r>
      <w:r w:rsidR="00822A31" w:rsidRPr="00D3438E">
        <w:rPr>
          <w:rFonts w:ascii="Book Antiqua" w:hAnsi="Book Antiqua" w:cs="72"/>
          <w:b/>
          <w:sz w:val="22"/>
          <w:szCs w:val="22"/>
          <w:lang w:val="en-GB"/>
        </w:rPr>
        <w:t xml:space="preserve"> </w:t>
      </w:r>
      <w:r w:rsidR="00083F54" w:rsidRPr="005C6ACA">
        <w:rPr>
          <w:rFonts w:ascii="Book Antiqua" w:hAnsi="Book Antiqua"/>
          <w:b/>
        </w:rPr>
        <w:t>Tower Package TW03 for Zing-</w:t>
      </w:r>
      <w:proofErr w:type="spellStart"/>
      <w:r w:rsidR="00083F54" w:rsidRPr="005C6ACA">
        <w:rPr>
          <w:rFonts w:ascii="Book Antiqua" w:hAnsi="Book Antiqua"/>
          <w:b/>
        </w:rPr>
        <w:t>Zingbar</w:t>
      </w:r>
      <w:proofErr w:type="spellEnd"/>
      <w:r w:rsidR="00083F54" w:rsidRPr="005C6ACA">
        <w:rPr>
          <w:rFonts w:ascii="Book Antiqua" w:hAnsi="Book Antiqua"/>
          <w:b/>
        </w:rPr>
        <w:t xml:space="preserve"> to </w:t>
      </w:r>
      <w:proofErr w:type="spellStart"/>
      <w:r w:rsidR="00083F54" w:rsidRPr="005C6ACA">
        <w:rPr>
          <w:rFonts w:ascii="Book Antiqua" w:hAnsi="Book Antiqua"/>
          <w:b/>
        </w:rPr>
        <w:t>Sissu</w:t>
      </w:r>
      <w:proofErr w:type="spellEnd"/>
      <w:r w:rsidR="00083F54" w:rsidRPr="005C6ACA">
        <w:rPr>
          <w:rFonts w:ascii="Book Antiqua" w:hAnsi="Book Antiqua"/>
          <w:b/>
        </w:rPr>
        <w:t xml:space="preserve"> portion of </w:t>
      </w:r>
      <w:r w:rsidR="00083F54" w:rsidRPr="00260B8C">
        <w:rPr>
          <w:rFonts w:ascii="Book Antiqua" w:hAnsi="Book Antiqua"/>
          <w:b/>
        </w:rPr>
        <w:t>±350 KV HVDC Pang-Kaithal Transmission Line associated with Transmission system for evacuation of RE power from renewable energy parks in Leh (5 GW Leh-Kaithal transmission corridor)</w:t>
      </w:r>
      <w:r w:rsidR="00083F54">
        <w:rPr>
          <w:rFonts w:ascii="Book Antiqua" w:hAnsi="Book Antiqua"/>
          <w:b/>
        </w:rPr>
        <w:t xml:space="preserve">; Spec </w:t>
      </w:r>
      <w:proofErr w:type="gramStart"/>
      <w:r w:rsidR="00083F54">
        <w:rPr>
          <w:rFonts w:ascii="Book Antiqua" w:hAnsi="Book Antiqua"/>
          <w:b/>
        </w:rPr>
        <w:t>No :</w:t>
      </w:r>
      <w:proofErr w:type="gramEnd"/>
      <w:r w:rsidR="00083F54">
        <w:rPr>
          <w:rFonts w:ascii="Book Antiqua" w:hAnsi="Book Antiqua"/>
          <w:b/>
        </w:rPr>
        <w:t xml:space="preserve">- </w:t>
      </w:r>
      <w:r w:rsidR="00083F54" w:rsidRPr="00083F54">
        <w:rPr>
          <w:rFonts w:ascii="Book Antiqua" w:hAnsi="Book Antiqua"/>
          <w:sz w:val="22"/>
          <w:szCs w:val="22"/>
        </w:rPr>
        <w:t>CC/NT/W-TW/DOM/A04/25/06315</w:t>
      </w:r>
    </w:p>
    <w:p w14:paraId="4116BCB4" w14:textId="3F643C1B" w:rsidR="00F85826" w:rsidRDefault="00F85826" w:rsidP="00693F38">
      <w:pPr>
        <w:ind w:left="630" w:hanging="630"/>
        <w:jc w:val="both"/>
        <w:rPr>
          <w:rFonts w:ascii="Book Antiqua" w:hAnsi="Book Antiqua"/>
          <w:bCs/>
          <w:i/>
          <w:iCs/>
        </w:rPr>
      </w:pP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3FCE282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083F54">
        <w:rPr>
          <w:rFonts w:ascii="Book Antiqua" w:hAnsi="Book Antiqua"/>
          <w:bCs/>
          <w:i/>
          <w:iCs/>
          <w:u w:val="single"/>
        </w:rPr>
        <w:t>II &amp; Clarification No-</w:t>
      </w:r>
      <w:proofErr w:type="gramStart"/>
      <w:r w:rsidR="00083F54">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0E13CE8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83F54">
        <w:rPr>
          <w:rFonts w:ascii="Book Antiqua" w:hAnsi="Book Antiqua"/>
        </w:rPr>
        <w:t>22</w:t>
      </w:r>
      <w:r w:rsidRPr="00851F7E">
        <w:rPr>
          <w:rFonts w:ascii="Book Antiqua" w:hAnsi="Book Antiqua"/>
        </w:rPr>
        <w:t>/</w:t>
      </w:r>
      <w:r w:rsidR="00083F54">
        <w:rPr>
          <w:rFonts w:ascii="Book Antiqua" w:hAnsi="Book Antiqua"/>
        </w:rPr>
        <w:t>05</w:t>
      </w:r>
      <w:r w:rsidR="00DC673B">
        <w:rPr>
          <w:rFonts w:ascii="Book Antiqua" w:hAnsi="Book Antiqua"/>
        </w:rPr>
        <w:t>/202</w:t>
      </w:r>
      <w:r w:rsidR="00083F5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C083C9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083F54">
        <w:rPr>
          <w:rFonts w:ascii="Book Antiqua" w:hAnsi="Book Antiqua" w:cs="72"/>
          <w:b/>
          <w:sz w:val="22"/>
          <w:szCs w:val="22"/>
          <w:lang w:val="en-GB"/>
        </w:rPr>
        <w:t>II &amp; Clarification No-I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79C389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DA59F2" w:rsidRPr="00806DBF">
        <w:rPr>
          <w:rFonts w:ascii="Book Antiqua" w:hAnsi="Book Antiqua"/>
          <w:bCs/>
          <w:i/>
          <w:iCs/>
          <w:u w:val="single"/>
        </w:rPr>
        <w:t>Amendment No-</w:t>
      </w:r>
      <w:r w:rsidR="00DA59F2">
        <w:rPr>
          <w:rFonts w:ascii="Book Antiqua" w:hAnsi="Book Antiqua"/>
          <w:bCs/>
          <w:i/>
          <w:iCs/>
          <w:u w:val="single"/>
        </w:rPr>
        <w:t>II &amp; Clarification No-</w:t>
      </w:r>
      <w:proofErr w:type="gramStart"/>
      <w:r w:rsidR="00DA59F2">
        <w:rPr>
          <w:rFonts w:ascii="Book Antiqua" w:hAnsi="Book Antiqua"/>
          <w:bCs/>
          <w:i/>
          <w:iCs/>
          <w:u w:val="single"/>
        </w:rPr>
        <w:t xml:space="preserve">I </w:t>
      </w:r>
      <w:r w:rsidR="00DA59F2" w:rsidRPr="00806DBF">
        <w:rPr>
          <w:rFonts w:ascii="Book Antiqua" w:hAnsi="Book Antiqua"/>
          <w:bCs/>
          <w:i/>
          <w:iCs/>
          <w:u w:val="single"/>
        </w:rPr>
        <w:t xml:space="preserve"> </w:t>
      </w:r>
      <w:r w:rsidRPr="002F64C7">
        <w:rPr>
          <w:rFonts w:ascii="Book Antiqua" w:hAnsi="Book Antiqua"/>
        </w:rPr>
        <w:t>,</w:t>
      </w:r>
      <w:proofErr w:type="gramEnd"/>
      <w:r w:rsidRPr="002F64C7">
        <w:rPr>
          <w:rFonts w:ascii="Book Antiqua" w:hAnsi="Book Antiqua"/>
        </w:rPr>
        <w:t xml:space="preserve">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2735083E" w:rsidR="00CE6A22" w:rsidRPr="00F85826" w:rsidRDefault="00707DF6" w:rsidP="005D170A">
      <w:pPr>
        <w:tabs>
          <w:tab w:val="left" w:pos="7920"/>
        </w:tabs>
        <w:jc w:val="right"/>
        <w:rPr>
          <w:rFonts w:ascii="Book Antiqua" w:hAnsi="Book Antiqua" w:cs="Arial"/>
          <w:sz w:val="20"/>
          <w:szCs w:val="20"/>
        </w:rPr>
      </w:pPr>
      <w:r>
        <w:rPr>
          <w:rFonts w:ascii="Book Antiqua" w:hAnsi="Book Antiqua"/>
        </w:rPr>
        <w:pict w14:anchorId="3889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D9EAAF5C-AF4E-48AE-9409-FE3002BD530F}" provid="{00000000-0000-0000-0000-000000000000}" o:suggestedsigner="Vikash Chandra" o:suggestedsigner2="DGM,CC-CS-G5 "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D38D" w14:textId="77777777" w:rsidR="007B19B5" w:rsidRDefault="007B19B5" w:rsidP="00353F84">
      <w:r>
        <w:separator/>
      </w:r>
    </w:p>
  </w:endnote>
  <w:endnote w:type="continuationSeparator" w:id="0">
    <w:p w14:paraId="20934A72" w14:textId="77777777" w:rsidR="007B19B5" w:rsidRDefault="007B19B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6985" w14:textId="77777777" w:rsidR="007B19B5" w:rsidRDefault="007B19B5" w:rsidP="00353F84">
      <w:r>
        <w:separator/>
      </w:r>
    </w:p>
  </w:footnote>
  <w:footnote w:type="continuationSeparator" w:id="0">
    <w:p w14:paraId="7907E437" w14:textId="77777777" w:rsidR="007B19B5" w:rsidRDefault="007B19B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2EE1"/>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3F54"/>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170A"/>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07DF6"/>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B19B5"/>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2A28"/>
    <w:rsid w:val="00A179C6"/>
    <w:rsid w:val="00A208EC"/>
    <w:rsid w:val="00A23CAF"/>
    <w:rsid w:val="00A24037"/>
    <w:rsid w:val="00A31731"/>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59F2"/>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qljTyDOU5F5OeHg79lUKLirkmI9u5ebAcjjpA4OUsCQ=</DigestValue>
    </Reference>
    <Reference Type="http://www.w3.org/2000/09/xmldsig#Object" URI="#idOfficeObject">
      <DigestMethod Algorithm="http://www.w3.org/2001/04/xmlenc#sha256"/>
      <DigestValue>vHXV1a/Krf3rL/SgXOmgPyMdxN7LlEBYPUFoglOpsKI=</DigestValue>
    </Reference>
    <Reference Type="http://uri.etsi.org/01903#SignedProperties" URI="#idSignedProperties">
      <Transforms>
        <Transform Algorithm="http://www.w3.org/TR/2001/REC-xml-c14n-20010315"/>
      </Transforms>
      <DigestMethod Algorithm="http://www.w3.org/2001/04/xmlenc#sha256"/>
      <DigestValue>/WLCODBlzdyU1jpGloYvWQAHDqAGx1UP50vwnND1dqk=</DigestValue>
    </Reference>
    <Reference Type="http://www.w3.org/2000/09/xmldsig#Object" URI="#idValidSigLnImg">
      <DigestMethod Algorithm="http://www.w3.org/2001/04/xmlenc#sha256"/>
      <DigestValue>Zd0PsyfT8VOJyoyLuFoC2AKSYlOyFE5Nrv2w6w2km6E=</DigestValue>
    </Reference>
    <Reference Type="http://www.w3.org/2000/09/xmldsig#Object" URI="#idInvalidSigLnImg">
      <DigestMethod Algorithm="http://www.w3.org/2001/04/xmlenc#sha256"/>
      <DigestValue>/I46/QIq8/R+EWsQwML75j2bN+iYr02RV1jer6XUMhA=</DigestValue>
    </Reference>
  </SignedInfo>
  <SignatureValue>l1LycrQ5s+rLFLV8RdDT99eoA5BnmjMMjB4pNp0l7XK12GOCCt5ou/nHg9z6Vs7/UIOLW2ktirCR
q172ZzkzfewiOLUQGiXAPUm96RELBJIF/SsnCtokY6ac6VAeStoVbM0dwoUvhZsPcjTmXdI02UEP
Y7sS5drW30bQU0VB6RFC+Vc2zu6daxopuFrvS1IZvj5CtFZcxHkPQRH/LUwKwe4nR3Y/RvAoinpa
qilBMw5k1xJfAfn6vCTCSvcvSywRYGf4vFNER1+Cj0RJ0dC069xonbruu8odiaXuuWKPheUmMQ7+
mCdYZm71aI2jjdG0LJ8fz86T9IYaADYDJqDWAw==</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KYgxHTIswodbVZqSKe1QUcuIVCnZnRw3hhmpyC2TqY0=</DigestValue>
      </Reference>
      <Reference URI="/word/endnotes.xml?ContentType=application/vnd.openxmlformats-officedocument.wordprocessingml.endnotes+xml">
        <DigestMethod Algorithm="http://www.w3.org/2001/04/xmlenc#sha256"/>
        <DigestValue>022MZU+1QPAyvNDoQpGWe7GI+XGdgJLRkcpphKBnnac=</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n8DwNDJFTBcjNA18Rr9s6o8PSnygVQlG8eeK93+Fh4I=</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q/IBAjfCAPKzD/d9wTQN4D0nL7k2VtXztdJ99Fz37IQ=</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8ouk5CeQ2b3KhGemUulbmRbFKnrpSMzf3cVZAqyjC9A=</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2025-07-11T11:04:42Z</mdssi:Value>
        </mdssi:SignatureTime>
      </SignatureProperty>
    </SignatureProperties>
  </Object>
  <Object Id="idOfficeObject">
    <SignatureProperties>
      <SignatureProperty Id="idOfficeV1Details" Target="#idPackageSignature">
        <SignatureInfoV1 xmlns="http://schemas.microsoft.com/office/2006/digsig">
          <SetupID>{D9EAAF5C-AF4E-48AE-9409-FE3002BD530F}</SetupID>
          <SignatureText>vikash Chandra</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2025-07-11T11:04:42Z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3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ol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VAAAARwAAACkAAAAzAAAAb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WAAAASAAAACUAAAAMAAAABAAAAFQAAACgAAAAKgAAADMAAACUAAAARwAAAAEAAABVldtBX0LbQSoAAAAzAAAADgAAAEwAAAAAAAAAAAAAAAAAAAD//////////2gAAAB2AGkAawBhAHMAaAAgAEMAaABhAG4AZAByAGEACAAAAAQAAAAIAAAACAAAAAcAAAAJAAAABAAAAAo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DfTg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Jrf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UAAABHAAAAKQAAADMAAABt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YAAABIAAAAJQAAAAwAAAAEAAAAVAAAAKAAAAAqAAAAMwAAAJQAAABHAAAAAQAAAFWV20FfQttBKgAAADMAAAAOAAAATAAAAAAAAAAAAAAAAAAAAP//////////aAAAAHYAaQBrAGEAcwBoACAAQwBoAGEAbgBkAHIAYQAIAAAABAAAAAgAAAAIAAAABwAAAAkAAAAEAAAACg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GSO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y2o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3</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4</cp:revision>
  <cp:lastPrinted>2019-11-29T13:04:00Z</cp:lastPrinted>
  <dcterms:created xsi:type="dcterms:W3CDTF">2025-07-10T07:56:00Z</dcterms:created>
  <dcterms:modified xsi:type="dcterms:W3CDTF">2025-07-11T11:04:00Z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2025-07-10T07:53:07Z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96f3cd90-9437-4cf3-af67-e53cf968a87d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